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78DFC" w14:textId="77777777" w:rsidR="000D0EEC" w:rsidRPr="000D0EEC" w:rsidRDefault="000D0EEC" w:rsidP="000D0EEC">
      <w:r w:rsidRPr="000D0EEC">
        <w:t>Non-Discrimination Statement</w:t>
      </w:r>
    </w:p>
    <w:p w14:paraId="755EB0FE" w14:textId="77777777" w:rsidR="000D0EEC" w:rsidRPr="000D0EEC" w:rsidRDefault="000D0EEC" w:rsidP="000D0EEC">
      <w:r w:rsidRPr="000D0EEC">
        <w:t xml:space="preserve">In accordance with federal civil rights law and U.S. Department of Agriculture (USDA) civil rights regulations and policies, this institution is prohibited from discriminating </w:t>
      </w:r>
      <w:proofErr w:type="gramStart"/>
      <w:r w:rsidRPr="000D0EEC">
        <w:t>on the basis of</w:t>
      </w:r>
      <w:proofErr w:type="gramEnd"/>
      <w:r w:rsidRPr="000D0EEC">
        <w:t xml:space="preserve"> race, color, national origin, sex, disability, age, or reprisal or retaliation for prior civil rights activity.</w:t>
      </w:r>
    </w:p>
    <w:p w14:paraId="4CB9062B" w14:textId="77777777" w:rsidR="000D0EEC" w:rsidRPr="000D0EEC" w:rsidRDefault="000D0EEC" w:rsidP="000D0EEC">
      <w:r w:rsidRPr="000D0EEC">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12E903C" w14:textId="77777777" w:rsidR="000D0EEC" w:rsidRPr="000D0EEC" w:rsidRDefault="000D0EEC" w:rsidP="000D0EEC">
      <w:r w:rsidRPr="000D0EEC">
        <w:t>To file a program discrimination complaint, a Complainant should complete a Form AD-3027, USDA Program Discrimination Complaint Form which can be obtained online at: https://www.usda.gov/sites/default/files/documents/USDA-OASCR%20P-Complaint-Form-0508-0002-508-11-28-17Fax2Mail.pdf,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22604E3A" w14:textId="77777777" w:rsidR="000D0EEC" w:rsidRPr="000D0EEC" w:rsidRDefault="000D0EEC" w:rsidP="000D0EEC">
      <w:r w:rsidRPr="000D0EEC">
        <w:t>1. mail:</w:t>
      </w:r>
    </w:p>
    <w:p w14:paraId="63A5C76F" w14:textId="77777777" w:rsidR="000D0EEC" w:rsidRPr="000D0EEC" w:rsidRDefault="000D0EEC" w:rsidP="000D0EEC">
      <w:r w:rsidRPr="000D0EEC">
        <w:t>U.S. Department of Agriculture</w:t>
      </w:r>
      <w:r w:rsidRPr="000D0EEC">
        <w:br/>
        <w:t>Office of the Assistant Secretary for Civil Rights</w:t>
      </w:r>
      <w:r w:rsidRPr="000D0EEC">
        <w:br/>
        <w:t>1400 Independence Avenue, SW</w:t>
      </w:r>
      <w:r w:rsidRPr="000D0EEC">
        <w:br/>
        <w:t>Washington, D.C. 20250-9410; or</w:t>
      </w:r>
    </w:p>
    <w:p w14:paraId="69E0C849" w14:textId="77777777" w:rsidR="000D0EEC" w:rsidRPr="000D0EEC" w:rsidRDefault="000D0EEC" w:rsidP="000D0EEC">
      <w:r w:rsidRPr="000D0EEC">
        <w:t>2. fax:</w:t>
      </w:r>
    </w:p>
    <w:p w14:paraId="6F7085FD" w14:textId="77777777" w:rsidR="000D0EEC" w:rsidRPr="000D0EEC" w:rsidRDefault="000D0EEC" w:rsidP="000D0EEC">
      <w:r w:rsidRPr="000D0EEC">
        <w:t>(833) 256-1665 or (202) 690-7442; or</w:t>
      </w:r>
    </w:p>
    <w:p w14:paraId="4AD12336" w14:textId="77777777" w:rsidR="000D0EEC" w:rsidRPr="000D0EEC" w:rsidRDefault="000D0EEC" w:rsidP="000D0EEC">
      <w:r w:rsidRPr="000D0EEC">
        <w:t>3. email:</w:t>
      </w:r>
    </w:p>
    <w:p w14:paraId="5440A276" w14:textId="77777777" w:rsidR="000D0EEC" w:rsidRPr="000D0EEC" w:rsidRDefault="000D0EEC" w:rsidP="000D0EEC">
      <w:r w:rsidRPr="000D0EEC">
        <w:t>program.intake@usda.gov</w:t>
      </w:r>
      <w:r w:rsidRPr="000D0EEC">
        <w:br/>
        <w:t>This institution is an equal opportunity provider.</w:t>
      </w:r>
    </w:p>
    <w:p w14:paraId="4EA56C85" w14:textId="77777777" w:rsidR="000D0EEC" w:rsidRPr="000D0EEC" w:rsidRDefault="000D0EEC" w:rsidP="000D0EEC">
      <w:r w:rsidRPr="000D0EEC">
        <w:t>08/18/2025</w:t>
      </w:r>
    </w:p>
    <w:p w14:paraId="58B49300" w14:textId="65AFFD33" w:rsidR="000D0EEC" w:rsidRDefault="000D0EEC">
      <w:r>
        <w:br w:type="page"/>
      </w:r>
    </w:p>
    <w:p w14:paraId="79688499" w14:textId="77777777" w:rsidR="000D0EEC" w:rsidRPr="000D0EEC" w:rsidRDefault="000D0EEC" w:rsidP="000D0EEC">
      <w:r w:rsidRPr="000D0EEC">
        <w:lastRenderedPageBreak/>
        <w:t xml:space="preserve">De </w:t>
      </w:r>
      <w:proofErr w:type="spellStart"/>
      <w:r w:rsidRPr="000D0EEC">
        <w:t>acuerdo</w:t>
      </w:r>
      <w:proofErr w:type="spellEnd"/>
      <w:r w:rsidRPr="000D0EEC">
        <w:t xml:space="preserve"> con la ley federal de derechos </w:t>
      </w:r>
      <w:proofErr w:type="spellStart"/>
      <w:r w:rsidRPr="000D0EEC">
        <w:t>civiles</w:t>
      </w:r>
      <w:proofErr w:type="spellEnd"/>
      <w:r w:rsidRPr="000D0EEC">
        <w:t xml:space="preserve"> y las </w:t>
      </w:r>
      <w:proofErr w:type="spellStart"/>
      <w:r w:rsidRPr="000D0EEC">
        <w:t>normas</w:t>
      </w:r>
      <w:proofErr w:type="spellEnd"/>
      <w:r w:rsidRPr="000D0EEC">
        <w:t xml:space="preserve"> y </w:t>
      </w:r>
      <w:proofErr w:type="spellStart"/>
      <w:r w:rsidRPr="000D0EEC">
        <w:t>políticas</w:t>
      </w:r>
      <w:proofErr w:type="spellEnd"/>
      <w:r w:rsidRPr="000D0EEC">
        <w:t xml:space="preserve"> de derechos </w:t>
      </w:r>
      <w:proofErr w:type="spellStart"/>
      <w:r w:rsidRPr="000D0EEC">
        <w:t>civiles</w:t>
      </w:r>
      <w:proofErr w:type="spellEnd"/>
      <w:r w:rsidRPr="000D0EEC">
        <w:t xml:space="preserve"> del Departamento de Agricultura de EE.UU. (USDA), </w:t>
      </w:r>
      <w:proofErr w:type="spellStart"/>
      <w:r w:rsidRPr="000D0EEC">
        <w:t>esta</w:t>
      </w:r>
      <w:proofErr w:type="spellEnd"/>
      <w:r w:rsidRPr="000D0EEC">
        <w:t xml:space="preserve"> </w:t>
      </w:r>
      <w:proofErr w:type="spellStart"/>
      <w:r w:rsidRPr="000D0EEC">
        <w:t>institución</w:t>
      </w:r>
      <w:proofErr w:type="spellEnd"/>
      <w:r w:rsidRPr="000D0EEC">
        <w:t xml:space="preserve"> </w:t>
      </w:r>
      <w:proofErr w:type="spellStart"/>
      <w:r w:rsidRPr="000D0EEC">
        <w:t>tiene</w:t>
      </w:r>
      <w:proofErr w:type="spellEnd"/>
      <w:r w:rsidRPr="000D0EEC">
        <w:t xml:space="preserve"> </w:t>
      </w:r>
      <w:proofErr w:type="spellStart"/>
      <w:r w:rsidRPr="000D0EEC">
        <w:t>prohibido</w:t>
      </w:r>
      <w:proofErr w:type="spellEnd"/>
      <w:r w:rsidRPr="000D0EEC">
        <w:t xml:space="preserve"> </w:t>
      </w:r>
      <w:proofErr w:type="spellStart"/>
      <w:r w:rsidRPr="000D0EEC">
        <w:t>discriminar</w:t>
      </w:r>
      <w:proofErr w:type="spellEnd"/>
      <w:r w:rsidRPr="000D0EEC">
        <w:t xml:space="preserve"> </w:t>
      </w:r>
      <w:proofErr w:type="spellStart"/>
      <w:r w:rsidRPr="000D0EEC">
        <w:t>por</w:t>
      </w:r>
      <w:proofErr w:type="spellEnd"/>
      <w:r w:rsidRPr="000D0EEC">
        <w:t xml:space="preserve"> </w:t>
      </w:r>
      <w:proofErr w:type="spellStart"/>
      <w:r w:rsidRPr="000D0EEC">
        <w:t>motivos</w:t>
      </w:r>
      <w:proofErr w:type="spellEnd"/>
      <w:r w:rsidRPr="000D0EEC">
        <w:t xml:space="preserve"> de raza, color, </w:t>
      </w:r>
      <w:proofErr w:type="spellStart"/>
      <w:r w:rsidRPr="000D0EEC">
        <w:t>origen</w:t>
      </w:r>
      <w:proofErr w:type="spellEnd"/>
      <w:r w:rsidRPr="000D0EEC">
        <w:t xml:space="preserve"> </w:t>
      </w:r>
      <w:proofErr w:type="spellStart"/>
      <w:r w:rsidRPr="000D0EEC">
        <w:t>nacional</w:t>
      </w:r>
      <w:proofErr w:type="spellEnd"/>
      <w:r w:rsidRPr="000D0EEC">
        <w:t xml:space="preserve">, </w:t>
      </w:r>
      <w:proofErr w:type="spellStart"/>
      <w:r w:rsidRPr="000D0EEC">
        <w:t>sexo</w:t>
      </w:r>
      <w:proofErr w:type="spellEnd"/>
      <w:r w:rsidRPr="000D0EEC">
        <w:t xml:space="preserve">, </w:t>
      </w:r>
      <w:proofErr w:type="spellStart"/>
      <w:r w:rsidRPr="000D0EEC">
        <w:t>discapacidad</w:t>
      </w:r>
      <w:proofErr w:type="spellEnd"/>
      <w:r w:rsidRPr="000D0EEC">
        <w:t xml:space="preserve">, </w:t>
      </w:r>
      <w:proofErr w:type="spellStart"/>
      <w:r w:rsidRPr="000D0EEC">
        <w:t>edad</w:t>
      </w:r>
      <w:proofErr w:type="spellEnd"/>
      <w:r w:rsidRPr="000D0EEC">
        <w:t xml:space="preserve"> o </w:t>
      </w:r>
      <w:proofErr w:type="spellStart"/>
      <w:r w:rsidRPr="000D0EEC">
        <w:t>represalias</w:t>
      </w:r>
      <w:proofErr w:type="spellEnd"/>
      <w:r w:rsidRPr="000D0EEC">
        <w:t xml:space="preserve"> </w:t>
      </w:r>
      <w:proofErr w:type="spellStart"/>
      <w:r w:rsidRPr="000D0EEC">
        <w:t>por</w:t>
      </w:r>
      <w:proofErr w:type="spellEnd"/>
      <w:r w:rsidRPr="000D0EEC">
        <w:t xml:space="preserve"> </w:t>
      </w:r>
      <w:proofErr w:type="spellStart"/>
      <w:r w:rsidRPr="000D0EEC">
        <w:t>actividades</w:t>
      </w:r>
      <w:proofErr w:type="spellEnd"/>
      <w:r w:rsidRPr="000D0EEC">
        <w:t xml:space="preserve"> </w:t>
      </w:r>
      <w:proofErr w:type="spellStart"/>
      <w:r w:rsidRPr="000D0EEC">
        <w:t>anteriores</w:t>
      </w:r>
      <w:proofErr w:type="spellEnd"/>
      <w:r w:rsidRPr="000D0EEC">
        <w:t xml:space="preserve"> </w:t>
      </w:r>
      <w:proofErr w:type="spellStart"/>
      <w:r w:rsidRPr="000D0EEC">
        <w:t>relacionadas</w:t>
      </w:r>
      <w:proofErr w:type="spellEnd"/>
      <w:r w:rsidRPr="000D0EEC">
        <w:t xml:space="preserve"> con </w:t>
      </w:r>
      <w:proofErr w:type="spellStart"/>
      <w:r w:rsidRPr="000D0EEC">
        <w:t>los</w:t>
      </w:r>
      <w:proofErr w:type="spellEnd"/>
      <w:r w:rsidRPr="000D0EEC">
        <w:t xml:space="preserve"> derechos </w:t>
      </w:r>
      <w:proofErr w:type="spellStart"/>
      <w:r w:rsidRPr="000D0EEC">
        <w:t>civiles</w:t>
      </w:r>
      <w:proofErr w:type="spellEnd"/>
      <w:r w:rsidRPr="000D0EEC">
        <w:t>.</w:t>
      </w:r>
    </w:p>
    <w:p w14:paraId="39B3E502" w14:textId="77777777" w:rsidR="000D0EEC" w:rsidRPr="000D0EEC" w:rsidRDefault="000D0EEC" w:rsidP="000D0EEC">
      <w:r w:rsidRPr="000D0EEC">
        <w:t xml:space="preserve">La </w:t>
      </w:r>
      <w:proofErr w:type="spellStart"/>
      <w:r w:rsidRPr="000D0EEC">
        <w:t>información</w:t>
      </w:r>
      <w:proofErr w:type="spellEnd"/>
      <w:r w:rsidRPr="000D0EEC">
        <w:t xml:space="preserve"> del </w:t>
      </w:r>
      <w:proofErr w:type="spellStart"/>
      <w:r w:rsidRPr="000D0EEC">
        <w:t>programa</w:t>
      </w:r>
      <w:proofErr w:type="spellEnd"/>
      <w:r w:rsidRPr="000D0EEC">
        <w:t xml:space="preserve"> </w:t>
      </w:r>
      <w:proofErr w:type="spellStart"/>
      <w:r w:rsidRPr="000D0EEC">
        <w:t>puede</w:t>
      </w:r>
      <w:proofErr w:type="spellEnd"/>
      <w:r w:rsidRPr="000D0EEC">
        <w:t xml:space="preserve"> </w:t>
      </w:r>
      <w:proofErr w:type="spellStart"/>
      <w:r w:rsidRPr="000D0EEC">
        <w:t>estar</w:t>
      </w:r>
      <w:proofErr w:type="spellEnd"/>
      <w:r w:rsidRPr="000D0EEC">
        <w:t xml:space="preserve"> disponible </w:t>
      </w:r>
      <w:proofErr w:type="spellStart"/>
      <w:r w:rsidRPr="000D0EEC">
        <w:t>en</w:t>
      </w:r>
      <w:proofErr w:type="spellEnd"/>
      <w:r w:rsidRPr="000D0EEC">
        <w:t xml:space="preserve"> </w:t>
      </w:r>
      <w:proofErr w:type="spellStart"/>
      <w:r w:rsidRPr="000D0EEC">
        <w:t>otros</w:t>
      </w:r>
      <w:proofErr w:type="spellEnd"/>
      <w:r w:rsidRPr="000D0EEC">
        <w:t xml:space="preserve"> </w:t>
      </w:r>
      <w:proofErr w:type="spellStart"/>
      <w:r w:rsidRPr="000D0EEC">
        <w:t>idiomas</w:t>
      </w:r>
      <w:proofErr w:type="spellEnd"/>
      <w:r w:rsidRPr="000D0EEC">
        <w:t xml:space="preserve"> </w:t>
      </w:r>
      <w:proofErr w:type="spellStart"/>
      <w:r w:rsidRPr="000D0EEC">
        <w:t>además</w:t>
      </w:r>
      <w:proofErr w:type="spellEnd"/>
      <w:r w:rsidRPr="000D0EEC">
        <w:t xml:space="preserve"> del </w:t>
      </w:r>
      <w:proofErr w:type="spellStart"/>
      <w:r w:rsidRPr="000D0EEC">
        <w:t>inglés</w:t>
      </w:r>
      <w:proofErr w:type="spellEnd"/>
      <w:r w:rsidRPr="000D0EEC">
        <w:t xml:space="preserve">. Las personas con </w:t>
      </w:r>
      <w:proofErr w:type="spellStart"/>
      <w:r w:rsidRPr="000D0EEC">
        <w:t>discapacidad</w:t>
      </w:r>
      <w:proofErr w:type="spellEnd"/>
      <w:r w:rsidRPr="000D0EEC">
        <w:t xml:space="preserve"> </w:t>
      </w:r>
      <w:proofErr w:type="spellStart"/>
      <w:r w:rsidRPr="000D0EEC">
        <w:t>que</w:t>
      </w:r>
      <w:proofErr w:type="spellEnd"/>
      <w:r w:rsidRPr="000D0EEC">
        <w:t xml:space="preserve"> </w:t>
      </w:r>
      <w:proofErr w:type="spellStart"/>
      <w:r w:rsidRPr="000D0EEC">
        <w:t>necesiten</w:t>
      </w:r>
      <w:proofErr w:type="spellEnd"/>
      <w:r w:rsidRPr="000D0EEC">
        <w:t xml:space="preserve"> </w:t>
      </w:r>
      <w:proofErr w:type="spellStart"/>
      <w:r w:rsidRPr="000D0EEC">
        <w:t>medios</w:t>
      </w:r>
      <w:proofErr w:type="spellEnd"/>
      <w:r w:rsidRPr="000D0EEC">
        <w:t xml:space="preserve"> de </w:t>
      </w:r>
      <w:proofErr w:type="spellStart"/>
      <w:r w:rsidRPr="000D0EEC">
        <w:t>comunicación</w:t>
      </w:r>
      <w:proofErr w:type="spellEnd"/>
      <w:r w:rsidRPr="000D0EEC">
        <w:t xml:space="preserve"> alternativos para </w:t>
      </w:r>
      <w:proofErr w:type="spellStart"/>
      <w:r w:rsidRPr="000D0EEC">
        <w:t>obtener</w:t>
      </w:r>
      <w:proofErr w:type="spellEnd"/>
      <w:r w:rsidRPr="000D0EEC">
        <w:t xml:space="preserve"> </w:t>
      </w:r>
      <w:proofErr w:type="spellStart"/>
      <w:r w:rsidRPr="000D0EEC">
        <w:t>información</w:t>
      </w:r>
      <w:proofErr w:type="spellEnd"/>
      <w:r w:rsidRPr="000D0EEC">
        <w:t xml:space="preserve"> </w:t>
      </w:r>
      <w:proofErr w:type="spellStart"/>
      <w:r w:rsidRPr="000D0EEC">
        <w:t>sobre</w:t>
      </w:r>
      <w:proofErr w:type="spellEnd"/>
      <w:r w:rsidRPr="000D0EEC">
        <w:t xml:space="preserve"> el </w:t>
      </w:r>
      <w:proofErr w:type="spellStart"/>
      <w:r w:rsidRPr="000D0EEC">
        <w:t>programa</w:t>
      </w:r>
      <w:proofErr w:type="spellEnd"/>
      <w:r w:rsidRPr="000D0EEC">
        <w:t xml:space="preserve"> (</w:t>
      </w:r>
      <w:proofErr w:type="spellStart"/>
      <w:r w:rsidRPr="000D0EEC">
        <w:t>por</w:t>
      </w:r>
      <w:proofErr w:type="spellEnd"/>
      <w:r w:rsidRPr="000D0EEC">
        <w:t xml:space="preserve"> </w:t>
      </w:r>
      <w:proofErr w:type="spellStart"/>
      <w:r w:rsidRPr="000D0EEC">
        <w:t>ejemplo</w:t>
      </w:r>
      <w:proofErr w:type="spellEnd"/>
      <w:r w:rsidRPr="000D0EEC">
        <w:t xml:space="preserve">, Braille, </w:t>
      </w:r>
      <w:proofErr w:type="spellStart"/>
      <w:r w:rsidRPr="000D0EEC">
        <w:t>letra</w:t>
      </w:r>
      <w:proofErr w:type="spellEnd"/>
      <w:r w:rsidRPr="000D0EEC">
        <w:t xml:space="preserve"> grande, </w:t>
      </w:r>
      <w:proofErr w:type="spellStart"/>
      <w:r w:rsidRPr="000D0EEC">
        <w:t>cinta</w:t>
      </w:r>
      <w:proofErr w:type="spellEnd"/>
      <w:r w:rsidRPr="000D0EEC">
        <w:t xml:space="preserve"> de audio, </w:t>
      </w:r>
      <w:proofErr w:type="spellStart"/>
      <w:r w:rsidRPr="000D0EEC">
        <w:t>lenguaje</w:t>
      </w:r>
      <w:proofErr w:type="spellEnd"/>
      <w:r w:rsidRPr="000D0EEC">
        <w:t xml:space="preserve"> de </w:t>
      </w:r>
      <w:proofErr w:type="spellStart"/>
      <w:r w:rsidRPr="000D0EEC">
        <w:t>signos</w:t>
      </w:r>
      <w:proofErr w:type="spellEnd"/>
      <w:r w:rsidRPr="000D0EEC">
        <w:t xml:space="preserve"> americano), </w:t>
      </w:r>
      <w:proofErr w:type="spellStart"/>
      <w:r w:rsidRPr="000D0EEC">
        <w:t>deben</w:t>
      </w:r>
      <w:proofErr w:type="spellEnd"/>
      <w:r w:rsidRPr="000D0EEC">
        <w:t xml:space="preserve"> </w:t>
      </w:r>
      <w:proofErr w:type="spellStart"/>
      <w:r w:rsidRPr="000D0EEC">
        <w:t>ponerse</w:t>
      </w:r>
      <w:proofErr w:type="spellEnd"/>
      <w:r w:rsidRPr="000D0EEC">
        <w:t xml:space="preserve"> </w:t>
      </w:r>
      <w:proofErr w:type="spellStart"/>
      <w:r w:rsidRPr="000D0EEC">
        <w:t>en</w:t>
      </w:r>
      <w:proofErr w:type="spellEnd"/>
      <w:r w:rsidRPr="000D0EEC">
        <w:t xml:space="preserve"> </w:t>
      </w:r>
      <w:proofErr w:type="spellStart"/>
      <w:r w:rsidRPr="000D0EEC">
        <w:t>contacto</w:t>
      </w:r>
      <w:proofErr w:type="spellEnd"/>
      <w:r w:rsidRPr="000D0EEC">
        <w:t xml:space="preserve"> con la </w:t>
      </w:r>
      <w:proofErr w:type="spellStart"/>
      <w:r w:rsidRPr="000D0EEC">
        <w:t>agencia</w:t>
      </w:r>
      <w:proofErr w:type="spellEnd"/>
      <w:r w:rsidRPr="000D0EEC">
        <w:t xml:space="preserve"> </w:t>
      </w:r>
      <w:proofErr w:type="spellStart"/>
      <w:r w:rsidRPr="000D0EEC">
        <w:t>estatal</w:t>
      </w:r>
      <w:proofErr w:type="spellEnd"/>
      <w:r w:rsidRPr="000D0EEC">
        <w:t xml:space="preserve"> o local </w:t>
      </w:r>
      <w:proofErr w:type="spellStart"/>
      <w:r w:rsidRPr="000D0EEC">
        <w:t>responsable</w:t>
      </w:r>
      <w:proofErr w:type="spellEnd"/>
      <w:r w:rsidRPr="000D0EEC">
        <w:t xml:space="preserve"> </w:t>
      </w:r>
      <w:proofErr w:type="spellStart"/>
      <w:r w:rsidRPr="000D0EEC">
        <w:t>que</w:t>
      </w:r>
      <w:proofErr w:type="spellEnd"/>
      <w:r w:rsidRPr="000D0EEC">
        <w:t xml:space="preserve"> </w:t>
      </w:r>
      <w:proofErr w:type="spellStart"/>
      <w:r w:rsidRPr="000D0EEC">
        <w:t>administra</w:t>
      </w:r>
      <w:proofErr w:type="spellEnd"/>
      <w:r w:rsidRPr="000D0EEC">
        <w:t xml:space="preserve"> el </w:t>
      </w:r>
      <w:proofErr w:type="spellStart"/>
      <w:r w:rsidRPr="000D0EEC">
        <w:t>programa</w:t>
      </w:r>
      <w:proofErr w:type="spellEnd"/>
      <w:r w:rsidRPr="000D0EEC">
        <w:t xml:space="preserve"> o con el Centro TARGET del USDA </w:t>
      </w:r>
      <w:proofErr w:type="spellStart"/>
      <w:r w:rsidRPr="000D0EEC">
        <w:t>en</w:t>
      </w:r>
      <w:proofErr w:type="spellEnd"/>
      <w:r w:rsidRPr="000D0EEC">
        <w:t xml:space="preserve"> el (202) 720-2600 (</w:t>
      </w:r>
      <w:proofErr w:type="spellStart"/>
      <w:r w:rsidRPr="000D0EEC">
        <w:t>voz</w:t>
      </w:r>
      <w:proofErr w:type="spellEnd"/>
      <w:r w:rsidRPr="000D0EEC">
        <w:t xml:space="preserve"> y TTY) o </w:t>
      </w:r>
      <w:proofErr w:type="spellStart"/>
      <w:r w:rsidRPr="000D0EEC">
        <w:t>ponerse</w:t>
      </w:r>
      <w:proofErr w:type="spellEnd"/>
      <w:r w:rsidRPr="000D0EEC">
        <w:t xml:space="preserve"> </w:t>
      </w:r>
      <w:proofErr w:type="spellStart"/>
      <w:r w:rsidRPr="000D0EEC">
        <w:t>en</w:t>
      </w:r>
      <w:proofErr w:type="spellEnd"/>
      <w:r w:rsidRPr="000D0EEC">
        <w:t xml:space="preserve"> </w:t>
      </w:r>
      <w:proofErr w:type="spellStart"/>
      <w:r w:rsidRPr="000D0EEC">
        <w:t>contacto</w:t>
      </w:r>
      <w:proofErr w:type="spellEnd"/>
      <w:r w:rsidRPr="000D0EEC">
        <w:t xml:space="preserve"> con el USDA a </w:t>
      </w:r>
      <w:proofErr w:type="spellStart"/>
      <w:r w:rsidRPr="000D0EEC">
        <w:t>través</w:t>
      </w:r>
      <w:proofErr w:type="spellEnd"/>
      <w:r w:rsidRPr="000D0EEC">
        <w:t xml:space="preserve"> del Servicio Federal de </w:t>
      </w:r>
      <w:proofErr w:type="spellStart"/>
      <w:r w:rsidRPr="000D0EEC">
        <w:t>Retransmisión</w:t>
      </w:r>
      <w:proofErr w:type="spellEnd"/>
      <w:r w:rsidRPr="000D0EEC">
        <w:t xml:space="preserve"> </w:t>
      </w:r>
      <w:proofErr w:type="spellStart"/>
      <w:r w:rsidRPr="000D0EEC">
        <w:t>en</w:t>
      </w:r>
      <w:proofErr w:type="spellEnd"/>
      <w:r w:rsidRPr="000D0EEC">
        <w:t xml:space="preserve"> el (800) 877-8339.</w:t>
      </w:r>
    </w:p>
    <w:p w14:paraId="45654848" w14:textId="77777777" w:rsidR="000D0EEC" w:rsidRPr="000D0EEC" w:rsidRDefault="000D0EEC" w:rsidP="000D0EEC">
      <w:r w:rsidRPr="000D0EEC">
        <w:t xml:space="preserve">Para </w:t>
      </w:r>
      <w:proofErr w:type="spellStart"/>
      <w:r w:rsidRPr="000D0EEC">
        <w:t>presentar</w:t>
      </w:r>
      <w:proofErr w:type="spellEnd"/>
      <w:r w:rsidRPr="000D0EEC">
        <w:t xml:space="preserve"> </w:t>
      </w:r>
      <w:proofErr w:type="spellStart"/>
      <w:r w:rsidRPr="000D0EEC">
        <w:t>una</w:t>
      </w:r>
      <w:proofErr w:type="spellEnd"/>
      <w:r w:rsidRPr="000D0EEC">
        <w:t xml:space="preserve"> </w:t>
      </w:r>
      <w:proofErr w:type="spellStart"/>
      <w:r w:rsidRPr="000D0EEC">
        <w:t>queja</w:t>
      </w:r>
      <w:proofErr w:type="spellEnd"/>
      <w:r w:rsidRPr="000D0EEC">
        <w:t xml:space="preserve"> </w:t>
      </w:r>
      <w:proofErr w:type="spellStart"/>
      <w:r w:rsidRPr="000D0EEC">
        <w:t>por</w:t>
      </w:r>
      <w:proofErr w:type="spellEnd"/>
      <w:r w:rsidRPr="000D0EEC">
        <w:t xml:space="preserve"> </w:t>
      </w:r>
      <w:proofErr w:type="spellStart"/>
      <w:r w:rsidRPr="000D0EEC">
        <w:t>discriminación</w:t>
      </w:r>
      <w:proofErr w:type="spellEnd"/>
      <w:r w:rsidRPr="000D0EEC">
        <w:t xml:space="preserve"> </w:t>
      </w:r>
      <w:proofErr w:type="spellStart"/>
      <w:r w:rsidRPr="000D0EEC">
        <w:t>en</w:t>
      </w:r>
      <w:proofErr w:type="spellEnd"/>
      <w:r w:rsidRPr="000D0EEC">
        <w:t xml:space="preserve"> un </w:t>
      </w:r>
      <w:proofErr w:type="spellStart"/>
      <w:r w:rsidRPr="000D0EEC">
        <w:t>programa</w:t>
      </w:r>
      <w:proofErr w:type="spellEnd"/>
      <w:r w:rsidRPr="000D0EEC">
        <w:t xml:space="preserve">, el </w:t>
      </w:r>
      <w:proofErr w:type="spellStart"/>
      <w:r w:rsidRPr="000D0EEC">
        <w:t>demandante</w:t>
      </w:r>
      <w:proofErr w:type="spellEnd"/>
      <w:r w:rsidRPr="000D0EEC">
        <w:t xml:space="preserve"> </w:t>
      </w:r>
      <w:proofErr w:type="spellStart"/>
      <w:r w:rsidRPr="000D0EEC">
        <w:t>debe</w:t>
      </w:r>
      <w:proofErr w:type="spellEnd"/>
      <w:r w:rsidRPr="000D0EEC">
        <w:t xml:space="preserve"> </w:t>
      </w:r>
      <w:proofErr w:type="spellStart"/>
      <w:r w:rsidRPr="000D0EEC">
        <w:t>rellenar</w:t>
      </w:r>
      <w:proofErr w:type="spellEnd"/>
      <w:r w:rsidRPr="000D0EEC">
        <w:t xml:space="preserve"> el </w:t>
      </w:r>
      <w:proofErr w:type="spellStart"/>
      <w:r w:rsidRPr="000D0EEC">
        <w:t>formulario</w:t>
      </w:r>
      <w:proofErr w:type="spellEnd"/>
      <w:r w:rsidRPr="000D0EEC">
        <w:t xml:space="preserve"> AD-3027, </w:t>
      </w:r>
      <w:proofErr w:type="spellStart"/>
      <w:r w:rsidRPr="000D0EEC">
        <w:t>Formulario</w:t>
      </w:r>
      <w:proofErr w:type="spellEnd"/>
      <w:r w:rsidRPr="000D0EEC">
        <w:t xml:space="preserve"> de </w:t>
      </w:r>
      <w:proofErr w:type="spellStart"/>
      <w:r w:rsidRPr="000D0EEC">
        <w:t>queja</w:t>
      </w:r>
      <w:proofErr w:type="spellEnd"/>
      <w:r w:rsidRPr="000D0EEC">
        <w:t xml:space="preserve"> </w:t>
      </w:r>
      <w:proofErr w:type="spellStart"/>
      <w:r w:rsidRPr="000D0EEC">
        <w:t>por</w:t>
      </w:r>
      <w:proofErr w:type="spellEnd"/>
      <w:r w:rsidRPr="000D0EEC">
        <w:t xml:space="preserve"> </w:t>
      </w:r>
      <w:proofErr w:type="spellStart"/>
      <w:r w:rsidRPr="000D0EEC">
        <w:t>discriminación</w:t>
      </w:r>
      <w:proofErr w:type="spellEnd"/>
      <w:r w:rsidRPr="000D0EEC">
        <w:t xml:space="preserve"> </w:t>
      </w:r>
      <w:proofErr w:type="spellStart"/>
      <w:r w:rsidRPr="000D0EEC">
        <w:t>en</w:t>
      </w:r>
      <w:proofErr w:type="spellEnd"/>
      <w:r w:rsidRPr="000D0EEC">
        <w:t xml:space="preserve"> </w:t>
      </w:r>
      <w:proofErr w:type="spellStart"/>
      <w:r w:rsidRPr="000D0EEC">
        <w:t>programas</w:t>
      </w:r>
      <w:proofErr w:type="spellEnd"/>
      <w:r w:rsidRPr="000D0EEC">
        <w:t xml:space="preserve"> del USDA, </w:t>
      </w:r>
      <w:proofErr w:type="spellStart"/>
      <w:r w:rsidRPr="000D0EEC">
        <w:t>que</w:t>
      </w:r>
      <w:proofErr w:type="spellEnd"/>
      <w:r w:rsidRPr="000D0EEC">
        <w:t xml:space="preserve"> </w:t>
      </w:r>
      <w:proofErr w:type="spellStart"/>
      <w:r w:rsidRPr="000D0EEC">
        <w:t>puede</w:t>
      </w:r>
      <w:proofErr w:type="spellEnd"/>
      <w:r w:rsidRPr="000D0EEC">
        <w:t xml:space="preserve"> </w:t>
      </w:r>
      <w:proofErr w:type="spellStart"/>
      <w:r w:rsidRPr="000D0EEC">
        <w:t>obtenerse</w:t>
      </w:r>
      <w:proofErr w:type="spellEnd"/>
      <w:r w:rsidRPr="000D0EEC">
        <w:t xml:space="preserve"> </w:t>
      </w:r>
      <w:proofErr w:type="spellStart"/>
      <w:r w:rsidRPr="000D0EEC">
        <w:t>en</w:t>
      </w:r>
      <w:proofErr w:type="spellEnd"/>
      <w:r w:rsidRPr="000D0EEC">
        <w:t xml:space="preserve"> </w:t>
      </w:r>
      <w:proofErr w:type="spellStart"/>
      <w:r w:rsidRPr="000D0EEC">
        <w:t>línea</w:t>
      </w:r>
      <w:proofErr w:type="spellEnd"/>
      <w:r w:rsidRPr="000D0EEC">
        <w:t xml:space="preserve"> </w:t>
      </w:r>
      <w:proofErr w:type="spellStart"/>
      <w:r w:rsidRPr="000D0EEC">
        <w:t>en</w:t>
      </w:r>
      <w:proofErr w:type="spellEnd"/>
      <w:r w:rsidRPr="000D0EEC">
        <w:t xml:space="preserve">: https://www.usda.gov/sites/default/files/documents/USDA-OASCR%20P-Complaint-Form-0508-0002-508-11-28-17Fax2Mail.pdf, </w:t>
      </w:r>
      <w:proofErr w:type="spellStart"/>
      <w:r w:rsidRPr="000D0EEC">
        <w:t>en</w:t>
      </w:r>
      <w:proofErr w:type="spellEnd"/>
      <w:r w:rsidRPr="000D0EEC">
        <w:t xml:space="preserve"> </w:t>
      </w:r>
      <w:proofErr w:type="spellStart"/>
      <w:r w:rsidRPr="000D0EEC">
        <w:t>cualquier</w:t>
      </w:r>
      <w:proofErr w:type="spellEnd"/>
      <w:r w:rsidRPr="000D0EEC">
        <w:t xml:space="preserve"> </w:t>
      </w:r>
      <w:proofErr w:type="spellStart"/>
      <w:r w:rsidRPr="000D0EEC">
        <w:t>oficina</w:t>
      </w:r>
      <w:proofErr w:type="spellEnd"/>
      <w:r w:rsidRPr="000D0EEC">
        <w:t xml:space="preserve"> del USDA, </w:t>
      </w:r>
      <w:proofErr w:type="spellStart"/>
      <w:r w:rsidRPr="000D0EEC">
        <w:t>llamando</w:t>
      </w:r>
      <w:proofErr w:type="spellEnd"/>
      <w:r w:rsidRPr="000D0EEC">
        <w:t xml:space="preserve"> al (866) 632-9992, o </w:t>
      </w:r>
      <w:proofErr w:type="spellStart"/>
      <w:r w:rsidRPr="000D0EEC">
        <w:t>escribiendo</w:t>
      </w:r>
      <w:proofErr w:type="spellEnd"/>
      <w:r w:rsidRPr="000D0EEC">
        <w:t xml:space="preserve"> </w:t>
      </w:r>
      <w:proofErr w:type="spellStart"/>
      <w:r w:rsidRPr="000D0EEC">
        <w:t>una</w:t>
      </w:r>
      <w:proofErr w:type="spellEnd"/>
      <w:r w:rsidRPr="000D0EEC">
        <w:t xml:space="preserve"> carta </w:t>
      </w:r>
      <w:proofErr w:type="spellStart"/>
      <w:r w:rsidRPr="000D0EEC">
        <w:t>dirigida</w:t>
      </w:r>
      <w:proofErr w:type="spellEnd"/>
      <w:r w:rsidRPr="000D0EEC">
        <w:t xml:space="preserve"> al USDA. La carta </w:t>
      </w:r>
      <w:proofErr w:type="spellStart"/>
      <w:r w:rsidRPr="000D0EEC">
        <w:t>debe</w:t>
      </w:r>
      <w:proofErr w:type="spellEnd"/>
      <w:r w:rsidRPr="000D0EEC">
        <w:t xml:space="preserve"> </w:t>
      </w:r>
      <w:proofErr w:type="spellStart"/>
      <w:r w:rsidRPr="000D0EEC">
        <w:t>contener</w:t>
      </w:r>
      <w:proofErr w:type="spellEnd"/>
      <w:r w:rsidRPr="000D0EEC">
        <w:t xml:space="preserve"> el </w:t>
      </w:r>
      <w:proofErr w:type="spellStart"/>
      <w:r w:rsidRPr="000D0EEC">
        <w:t>nombre</w:t>
      </w:r>
      <w:proofErr w:type="spellEnd"/>
      <w:r w:rsidRPr="000D0EEC">
        <w:t xml:space="preserve">, la </w:t>
      </w:r>
      <w:proofErr w:type="spellStart"/>
      <w:r w:rsidRPr="000D0EEC">
        <w:t>dirección</w:t>
      </w:r>
      <w:proofErr w:type="spellEnd"/>
      <w:r w:rsidRPr="000D0EEC">
        <w:t xml:space="preserve"> y el </w:t>
      </w:r>
      <w:proofErr w:type="spellStart"/>
      <w:r w:rsidRPr="000D0EEC">
        <w:t>número</w:t>
      </w:r>
      <w:proofErr w:type="spellEnd"/>
      <w:r w:rsidRPr="000D0EEC">
        <w:t xml:space="preserve"> de </w:t>
      </w:r>
      <w:proofErr w:type="spellStart"/>
      <w:r w:rsidRPr="000D0EEC">
        <w:t>teléfono</w:t>
      </w:r>
      <w:proofErr w:type="spellEnd"/>
      <w:r w:rsidRPr="000D0EEC">
        <w:t xml:space="preserve"> del </w:t>
      </w:r>
      <w:proofErr w:type="spellStart"/>
      <w:r w:rsidRPr="000D0EEC">
        <w:t>demandante</w:t>
      </w:r>
      <w:proofErr w:type="spellEnd"/>
      <w:r w:rsidRPr="000D0EEC">
        <w:t xml:space="preserve">, </w:t>
      </w:r>
      <w:proofErr w:type="spellStart"/>
      <w:r w:rsidRPr="000D0EEC">
        <w:t>así</w:t>
      </w:r>
      <w:proofErr w:type="spellEnd"/>
      <w:r w:rsidRPr="000D0EEC">
        <w:t xml:space="preserve"> </w:t>
      </w:r>
      <w:proofErr w:type="spellStart"/>
      <w:r w:rsidRPr="000D0EEC">
        <w:t>como</w:t>
      </w:r>
      <w:proofErr w:type="spellEnd"/>
      <w:r w:rsidRPr="000D0EEC">
        <w:t xml:space="preserve"> </w:t>
      </w:r>
      <w:proofErr w:type="spellStart"/>
      <w:r w:rsidRPr="000D0EEC">
        <w:t>una</w:t>
      </w:r>
      <w:proofErr w:type="spellEnd"/>
      <w:r w:rsidRPr="000D0EEC">
        <w:t xml:space="preserve"> </w:t>
      </w:r>
      <w:proofErr w:type="spellStart"/>
      <w:r w:rsidRPr="000D0EEC">
        <w:t>descripción</w:t>
      </w:r>
      <w:proofErr w:type="spellEnd"/>
      <w:r w:rsidRPr="000D0EEC">
        <w:t xml:space="preserve"> </w:t>
      </w:r>
      <w:proofErr w:type="spellStart"/>
      <w:r w:rsidRPr="000D0EEC">
        <w:t>escrita</w:t>
      </w:r>
      <w:proofErr w:type="spellEnd"/>
      <w:r w:rsidRPr="000D0EEC">
        <w:t xml:space="preserve"> de la </w:t>
      </w:r>
      <w:proofErr w:type="spellStart"/>
      <w:r w:rsidRPr="000D0EEC">
        <w:t>supuesta</w:t>
      </w:r>
      <w:proofErr w:type="spellEnd"/>
      <w:r w:rsidRPr="000D0EEC">
        <w:t xml:space="preserve"> </w:t>
      </w:r>
      <w:proofErr w:type="spellStart"/>
      <w:r w:rsidRPr="000D0EEC">
        <w:t>acción</w:t>
      </w:r>
      <w:proofErr w:type="spellEnd"/>
      <w:r w:rsidRPr="000D0EEC">
        <w:t xml:space="preserve"> </w:t>
      </w:r>
      <w:proofErr w:type="spellStart"/>
      <w:r w:rsidRPr="000D0EEC">
        <w:t>discriminatoria</w:t>
      </w:r>
      <w:proofErr w:type="spellEnd"/>
      <w:r w:rsidRPr="000D0EEC">
        <w:t xml:space="preserve"> con el </w:t>
      </w:r>
      <w:proofErr w:type="spellStart"/>
      <w:r w:rsidRPr="000D0EEC">
        <w:t>suficiente</w:t>
      </w:r>
      <w:proofErr w:type="spellEnd"/>
      <w:r w:rsidRPr="000D0EEC">
        <w:t xml:space="preserve"> </w:t>
      </w:r>
      <w:proofErr w:type="spellStart"/>
      <w:r w:rsidRPr="000D0EEC">
        <w:t>detalle</w:t>
      </w:r>
      <w:proofErr w:type="spellEnd"/>
      <w:r w:rsidRPr="000D0EEC">
        <w:t xml:space="preserve"> para </w:t>
      </w:r>
      <w:proofErr w:type="spellStart"/>
      <w:r w:rsidRPr="000D0EEC">
        <w:t>informar</w:t>
      </w:r>
      <w:proofErr w:type="spellEnd"/>
      <w:r w:rsidRPr="000D0EEC">
        <w:t xml:space="preserve"> al </w:t>
      </w:r>
      <w:proofErr w:type="spellStart"/>
      <w:r w:rsidRPr="000D0EEC">
        <w:t>Subsecretario</w:t>
      </w:r>
      <w:proofErr w:type="spellEnd"/>
      <w:r w:rsidRPr="000D0EEC">
        <w:t xml:space="preserve"> de Derechos </w:t>
      </w:r>
      <w:proofErr w:type="spellStart"/>
      <w:r w:rsidRPr="000D0EEC">
        <w:t>Civiles</w:t>
      </w:r>
      <w:proofErr w:type="spellEnd"/>
      <w:r w:rsidRPr="000D0EEC">
        <w:t xml:space="preserve"> (ASCR) </w:t>
      </w:r>
      <w:proofErr w:type="spellStart"/>
      <w:r w:rsidRPr="000D0EEC">
        <w:t>sobre</w:t>
      </w:r>
      <w:proofErr w:type="spellEnd"/>
      <w:r w:rsidRPr="000D0EEC">
        <w:t xml:space="preserve"> la </w:t>
      </w:r>
      <w:proofErr w:type="spellStart"/>
      <w:r w:rsidRPr="000D0EEC">
        <w:t>naturaleza</w:t>
      </w:r>
      <w:proofErr w:type="spellEnd"/>
      <w:r w:rsidRPr="000D0EEC">
        <w:t xml:space="preserve"> y la </w:t>
      </w:r>
      <w:proofErr w:type="spellStart"/>
      <w:r w:rsidRPr="000D0EEC">
        <w:t>fecha</w:t>
      </w:r>
      <w:proofErr w:type="spellEnd"/>
      <w:r w:rsidRPr="000D0EEC">
        <w:t xml:space="preserve"> de </w:t>
      </w:r>
      <w:proofErr w:type="spellStart"/>
      <w:r w:rsidRPr="000D0EEC">
        <w:t>una</w:t>
      </w:r>
      <w:proofErr w:type="spellEnd"/>
      <w:r w:rsidRPr="000D0EEC">
        <w:t xml:space="preserve"> </w:t>
      </w:r>
      <w:proofErr w:type="spellStart"/>
      <w:r w:rsidRPr="000D0EEC">
        <w:t>supuesta</w:t>
      </w:r>
      <w:proofErr w:type="spellEnd"/>
      <w:r w:rsidRPr="000D0EEC">
        <w:t xml:space="preserve"> </w:t>
      </w:r>
      <w:proofErr w:type="spellStart"/>
      <w:r w:rsidRPr="000D0EEC">
        <w:t>violación</w:t>
      </w:r>
      <w:proofErr w:type="spellEnd"/>
      <w:r w:rsidRPr="000D0EEC">
        <w:t xml:space="preserve"> de </w:t>
      </w:r>
      <w:proofErr w:type="spellStart"/>
      <w:r w:rsidRPr="000D0EEC">
        <w:t>los</w:t>
      </w:r>
      <w:proofErr w:type="spellEnd"/>
      <w:r w:rsidRPr="000D0EEC">
        <w:t xml:space="preserve"> derechos </w:t>
      </w:r>
      <w:proofErr w:type="spellStart"/>
      <w:r w:rsidRPr="000D0EEC">
        <w:t>civiles</w:t>
      </w:r>
      <w:proofErr w:type="spellEnd"/>
      <w:r w:rsidRPr="000D0EEC">
        <w:t xml:space="preserve">. El </w:t>
      </w:r>
      <w:proofErr w:type="spellStart"/>
      <w:r w:rsidRPr="000D0EEC">
        <w:t>formulario</w:t>
      </w:r>
      <w:proofErr w:type="spellEnd"/>
      <w:r w:rsidRPr="000D0EEC">
        <w:t xml:space="preserve"> AD-3027 </w:t>
      </w:r>
      <w:proofErr w:type="spellStart"/>
      <w:r w:rsidRPr="000D0EEC">
        <w:t>completado</w:t>
      </w:r>
      <w:proofErr w:type="spellEnd"/>
      <w:r w:rsidRPr="000D0EEC">
        <w:t xml:space="preserve"> o la carta </w:t>
      </w:r>
      <w:proofErr w:type="spellStart"/>
      <w:r w:rsidRPr="000D0EEC">
        <w:t>deben</w:t>
      </w:r>
      <w:proofErr w:type="spellEnd"/>
      <w:r w:rsidRPr="000D0EEC">
        <w:t xml:space="preserve"> ser </w:t>
      </w:r>
      <w:proofErr w:type="spellStart"/>
      <w:r w:rsidRPr="000D0EEC">
        <w:t>presentados</w:t>
      </w:r>
      <w:proofErr w:type="spellEnd"/>
      <w:r w:rsidRPr="000D0EEC">
        <w:t xml:space="preserve"> al USDA antes de:</w:t>
      </w:r>
    </w:p>
    <w:p w14:paraId="5992C1BB" w14:textId="77777777" w:rsidR="000D0EEC" w:rsidRPr="000D0EEC" w:rsidRDefault="000D0EEC" w:rsidP="000D0EEC">
      <w:r w:rsidRPr="000D0EEC">
        <w:t>1.correo:</w:t>
      </w:r>
      <w:r w:rsidRPr="000D0EEC">
        <w:br/>
      </w:r>
      <w:r w:rsidRPr="000D0EEC">
        <w:br/>
        <w:t>Departamento de Agricultura de EE.UU.</w:t>
      </w:r>
      <w:r w:rsidRPr="000D0EEC">
        <w:br/>
      </w:r>
      <w:proofErr w:type="spellStart"/>
      <w:r w:rsidRPr="000D0EEC">
        <w:t>Oficina</w:t>
      </w:r>
      <w:proofErr w:type="spellEnd"/>
      <w:r w:rsidRPr="000D0EEC">
        <w:t xml:space="preserve"> del </w:t>
      </w:r>
      <w:proofErr w:type="spellStart"/>
      <w:r w:rsidRPr="000D0EEC">
        <w:t>Subsecretario</w:t>
      </w:r>
      <w:proofErr w:type="spellEnd"/>
      <w:r w:rsidRPr="000D0EEC">
        <w:t xml:space="preserve"> de Derechos </w:t>
      </w:r>
      <w:proofErr w:type="spellStart"/>
      <w:r w:rsidRPr="000D0EEC">
        <w:t>Civiles</w:t>
      </w:r>
      <w:proofErr w:type="spellEnd"/>
      <w:r w:rsidRPr="000D0EEC">
        <w:br/>
        <w:t>1400 Independence Avenue, SW</w:t>
      </w:r>
      <w:r w:rsidRPr="000D0EEC">
        <w:br/>
        <w:t>Washington, D.C. 20250-9410; o</w:t>
      </w:r>
    </w:p>
    <w:p w14:paraId="6E1EF906" w14:textId="77777777" w:rsidR="000D0EEC" w:rsidRPr="000D0EEC" w:rsidRDefault="000D0EEC" w:rsidP="000D0EEC">
      <w:r w:rsidRPr="000D0EEC">
        <w:t>2. fax:</w:t>
      </w:r>
    </w:p>
    <w:p w14:paraId="35445012" w14:textId="77777777" w:rsidR="000D0EEC" w:rsidRPr="000D0EEC" w:rsidRDefault="000D0EEC" w:rsidP="000D0EEC">
      <w:r w:rsidRPr="000D0EEC">
        <w:t xml:space="preserve">(833) 256-1665 </w:t>
      </w:r>
      <w:proofErr w:type="spellStart"/>
      <w:r w:rsidRPr="000D0EEC">
        <w:t>o</w:t>
      </w:r>
      <w:proofErr w:type="spellEnd"/>
      <w:r w:rsidRPr="000D0EEC">
        <w:t xml:space="preserve"> (202) 690-7442; o</w:t>
      </w:r>
    </w:p>
    <w:p w14:paraId="18C083CE" w14:textId="77777777" w:rsidR="000D0EEC" w:rsidRPr="000D0EEC" w:rsidRDefault="000D0EEC" w:rsidP="000D0EEC">
      <w:r w:rsidRPr="000D0EEC">
        <w:t xml:space="preserve">3. </w:t>
      </w:r>
      <w:proofErr w:type="spellStart"/>
      <w:r w:rsidRPr="000D0EEC">
        <w:t>correo</w:t>
      </w:r>
      <w:proofErr w:type="spellEnd"/>
      <w:r w:rsidRPr="000D0EEC">
        <w:t xml:space="preserve"> </w:t>
      </w:r>
      <w:proofErr w:type="spellStart"/>
      <w:r w:rsidRPr="000D0EEC">
        <w:t>electrónico</w:t>
      </w:r>
      <w:proofErr w:type="spellEnd"/>
      <w:r w:rsidRPr="000D0EEC">
        <w:t>:</w:t>
      </w:r>
    </w:p>
    <w:p w14:paraId="2C8D3155" w14:textId="77777777" w:rsidR="000D0EEC" w:rsidRPr="000D0EEC" w:rsidRDefault="000D0EEC" w:rsidP="000D0EEC">
      <w:r w:rsidRPr="000D0EEC">
        <w:t>program.intake@usda.gov</w:t>
      </w:r>
      <w:r w:rsidRPr="000D0EEC">
        <w:br/>
        <w:t xml:space="preserve">Esta </w:t>
      </w:r>
      <w:proofErr w:type="spellStart"/>
      <w:r w:rsidRPr="000D0EEC">
        <w:t>institución</w:t>
      </w:r>
      <w:proofErr w:type="spellEnd"/>
      <w:r w:rsidRPr="000D0EEC">
        <w:t xml:space="preserve"> es un </w:t>
      </w:r>
      <w:proofErr w:type="spellStart"/>
      <w:r w:rsidRPr="000D0EEC">
        <w:t>proveedor</w:t>
      </w:r>
      <w:proofErr w:type="spellEnd"/>
      <w:r w:rsidRPr="000D0EEC">
        <w:t xml:space="preserve"> de </w:t>
      </w:r>
      <w:proofErr w:type="spellStart"/>
      <w:r w:rsidRPr="000D0EEC">
        <w:t>igualdad</w:t>
      </w:r>
      <w:proofErr w:type="spellEnd"/>
      <w:r w:rsidRPr="000D0EEC">
        <w:t xml:space="preserve"> de </w:t>
      </w:r>
      <w:proofErr w:type="spellStart"/>
      <w:r w:rsidRPr="000D0EEC">
        <w:t>oportunidades</w:t>
      </w:r>
      <w:proofErr w:type="spellEnd"/>
      <w:r w:rsidRPr="000D0EEC">
        <w:t>. </w:t>
      </w:r>
    </w:p>
    <w:p w14:paraId="2B9170E2" w14:textId="77777777" w:rsidR="00B92EDA" w:rsidRDefault="00B92EDA"/>
    <w:sectPr w:rsidR="00B92E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EEC"/>
    <w:rsid w:val="000D0EEC"/>
    <w:rsid w:val="006940F5"/>
    <w:rsid w:val="00800304"/>
    <w:rsid w:val="00B92EDA"/>
    <w:rsid w:val="00FB1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21B70"/>
  <w15:chartTrackingRefBased/>
  <w15:docId w15:val="{85064254-0BEF-438C-9E69-D7B92B236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0E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E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E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E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E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E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E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E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E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E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E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E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E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E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E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E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E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EEC"/>
    <w:rPr>
      <w:rFonts w:eastAsiaTheme="majorEastAsia" w:cstheme="majorBidi"/>
      <w:color w:val="272727" w:themeColor="text1" w:themeTint="D8"/>
    </w:rPr>
  </w:style>
  <w:style w:type="paragraph" w:styleId="Title">
    <w:name w:val="Title"/>
    <w:basedOn w:val="Normal"/>
    <w:next w:val="Normal"/>
    <w:link w:val="TitleChar"/>
    <w:uiPriority w:val="10"/>
    <w:qFormat/>
    <w:rsid w:val="000D0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E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E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E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EEC"/>
    <w:pPr>
      <w:spacing w:before="160"/>
      <w:jc w:val="center"/>
    </w:pPr>
    <w:rPr>
      <w:i/>
      <w:iCs/>
      <w:color w:val="404040" w:themeColor="text1" w:themeTint="BF"/>
    </w:rPr>
  </w:style>
  <w:style w:type="character" w:customStyle="1" w:styleId="QuoteChar">
    <w:name w:val="Quote Char"/>
    <w:basedOn w:val="DefaultParagraphFont"/>
    <w:link w:val="Quote"/>
    <w:uiPriority w:val="29"/>
    <w:rsid w:val="000D0EEC"/>
    <w:rPr>
      <w:i/>
      <w:iCs/>
      <w:color w:val="404040" w:themeColor="text1" w:themeTint="BF"/>
    </w:rPr>
  </w:style>
  <w:style w:type="paragraph" w:styleId="ListParagraph">
    <w:name w:val="List Paragraph"/>
    <w:basedOn w:val="Normal"/>
    <w:uiPriority w:val="34"/>
    <w:qFormat/>
    <w:rsid w:val="000D0EEC"/>
    <w:pPr>
      <w:ind w:left="720"/>
      <w:contextualSpacing/>
    </w:pPr>
  </w:style>
  <w:style w:type="character" w:styleId="IntenseEmphasis">
    <w:name w:val="Intense Emphasis"/>
    <w:basedOn w:val="DefaultParagraphFont"/>
    <w:uiPriority w:val="21"/>
    <w:qFormat/>
    <w:rsid w:val="000D0EEC"/>
    <w:rPr>
      <w:i/>
      <w:iCs/>
      <w:color w:val="0F4761" w:themeColor="accent1" w:themeShade="BF"/>
    </w:rPr>
  </w:style>
  <w:style w:type="paragraph" w:styleId="IntenseQuote">
    <w:name w:val="Intense Quote"/>
    <w:basedOn w:val="Normal"/>
    <w:next w:val="Normal"/>
    <w:link w:val="IntenseQuoteChar"/>
    <w:uiPriority w:val="30"/>
    <w:qFormat/>
    <w:rsid w:val="000D0E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EEC"/>
    <w:rPr>
      <w:i/>
      <w:iCs/>
      <w:color w:val="0F4761" w:themeColor="accent1" w:themeShade="BF"/>
    </w:rPr>
  </w:style>
  <w:style w:type="character" w:styleId="IntenseReference">
    <w:name w:val="Intense Reference"/>
    <w:basedOn w:val="DefaultParagraphFont"/>
    <w:uiPriority w:val="32"/>
    <w:qFormat/>
    <w:rsid w:val="000D0E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583</Words>
  <Characters>3259</Characters>
  <Application>Microsoft Office Word</Application>
  <DocSecurity>0</DocSecurity>
  <Lines>108</Lines>
  <Paragraphs>62</Paragraphs>
  <ScaleCrop>false</ScaleCrop>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Kuklis</dc:creator>
  <cp:keywords/>
  <dc:description/>
  <cp:lastModifiedBy>Heidi Kuklis</cp:lastModifiedBy>
  <cp:revision>1</cp:revision>
  <dcterms:created xsi:type="dcterms:W3CDTF">2026-10-22T20:04:00Z</dcterms:created>
  <dcterms:modified xsi:type="dcterms:W3CDTF">2026-10-22T20:08:00Z</dcterms:modified>
</cp:coreProperties>
</file>